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9231C" w14:textId="77777777" w:rsidR="00380AF8" w:rsidRPr="00960711" w:rsidRDefault="00380AF8" w:rsidP="00380AF8">
      <w:pPr>
        <w:spacing w:after="0"/>
        <w:ind w:left="11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0711">
        <w:rPr>
          <w:rFonts w:ascii="Times New Roman" w:hAnsi="Times New Roman" w:cs="Times New Roman"/>
          <w:b/>
          <w:sz w:val="32"/>
          <w:szCs w:val="32"/>
        </w:rPr>
        <w:t>Základní škola a mateřská škola Jamné nad Orlicí</w:t>
      </w:r>
    </w:p>
    <w:p w14:paraId="00B4CC02" w14:textId="77777777" w:rsidR="00380AF8" w:rsidRPr="00D57B02" w:rsidRDefault="00380AF8" w:rsidP="00380AF8">
      <w:pPr>
        <w:spacing w:after="0"/>
        <w:ind w:left="115"/>
        <w:jc w:val="center"/>
        <w:rPr>
          <w:rFonts w:ascii="Times New Roman" w:hAnsi="Times New Roman" w:cs="Times New Roman"/>
        </w:rPr>
      </w:pPr>
      <w:r w:rsidRPr="00D57B02">
        <w:rPr>
          <w:rFonts w:ascii="Times New Roman" w:hAnsi="Times New Roman" w:cs="Times New Roman"/>
        </w:rPr>
        <w:t>561 65 Jamné nad Orlicí 207</w:t>
      </w:r>
    </w:p>
    <w:p w14:paraId="33030C52" w14:textId="77777777" w:rsidR="00380AF8" w:rsidRPr="00D57B02" w:rsidRDefault="00380AF8" w:rsidP="00380AF8">
      <w:pPr>
        <w:spacing w:after="0"/>
        <w:ind w:left="115"/>
        <w:jc w:val="center"/>
        <w:rPr>
          <w:rFonts w:ascii="Times New Roman" w:hAnsi="Times New Roman" w:cs="Times New Roman"/>
        </w:rPr>
      </w:pPr>
    </w:p>
    <w:p w14:paraId="16FC63FC" w14:textId="77777777" w:rsidR="00D57B02" w:rsidRDefault="00D57B02" w:rsidP="007034A5">
      <w:pPr>
        <w:spacing w:after="0"/>
        <w:ind w:left="115"/>
        <w:rPr>
          <w:rFonts w:ascii="Times New Roman" w:hAnsi="Times New Roman" w:cs="Times New Roman"/>
        </w:rPr>
      </w:pPr>
    </w:p>
    <w:p w14:paraId="6B947061" w14:textId="55A4D1DE" w:rsidR="00C233B7" w:rsidRPr="00960711" w:rsidRDefault="00D94BA4" w:rsidP="007034A5">
      <w:pPr>
        <w:spacing w:after="0"/>
        <w:ind w:left="115"/>
        <w:rPr>
          <w:rFonts w:ascii="Times New Roman" w:hAnsi="Times New Roman" w:cs="Times New Roman"/>
          <w:sz w:val="24"/>
          <w:szCs w:val="24"/>
        </w:rPr>
      </w:pPr>
      <w:r w:rsidRPr="00960711">
        <w:rPr>
          <w:rFonts w:ascii="Times New Roman" w:hAnsi="Times New Roman" w:cs="Times New Roman"/>
          <w:sz w:val="24"/>
          <w:szCs w:val="24"/>
        </w:rPr>
        <w:t>č.j.:</w:t>
      </w:r>
      <w:r w:rsidR="00D57B02" w:rsidRPr="00960711">
        <w:rPr>
          <w:rFonts w:ascii="Times New Roman" w:hAnsi="Times New Roman" w:cs="Times New Roman"/>
          <w:sz w:val="24"/>
          <w:szCs w:val="24"/>
        </w:rPr>
        <w:t xml:space="preserve"> </w:t>
      </w:r>
      <w:r w:rsidR="00C16EDE" w:rsidRPr="00960711">
        <w:rPr>
          <w:rFonts w:ascii="Times New Roman" w:hAnsi="Times New Roman" w:cs="Times New Roman"/>
          <w:sz w:val="24"/>
          <w:szCs w:val="24"/>
        </w:rPr>
        <w:t>3</w:t>
      </w:r>
      <w:r w:rsidR="00960711" w:rsidRPr="00960711">
        <w:rPr>
          <w:rFonts w:ascii="Times New Roman" w:hAnsi="Times New Roman" w:cs="Times New Roman"/>
          <w:sz w:val="24"/>
          <w:szCs w:val="24"/>
        </w:rPr>
        <w:t>1</w:t>
      </w:r>
      <w:r w:rsidR="00D57B02" w:rsidRPr="00960711">
        <w:rPr>
          <w:rFonts w:ascii="Times New Roman" w:hAnsi="Times New Roman" w:cs="Times New Roman"/>
          <w:sz w:val="24"/>
          <w:szCs w:val="24"/>
        </w:rPr>
        <w:t>/20</w:t>
      </w:r>
      <w:r w:rsidR="00C16EDE" w:rsidRPr="00960711">
        <w:rPr>
          <w:rFonts w:ascii="Times New Roman" w:hAnsi="Times New Roman" w:cs="Times New Roman"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sz w:val="24"/>
          <w:szCs w:val="24"/>
        </w:rPr>
        <w:t>3</w:t>
      </w:r>
      <w:r w:rsidR="00D57B02" w:rsidRPr="00960711">
        <w:rPr>
          <w:rFonts w:ascii="Times New Roman" w:hAnsi="Times New Roman" w:cs="Times New Roman"/>
          <w:sz w:val="24"/>
          <w:szCs w:val="24"/>
        </w:rPr>
        <w:t>/RE</w:t>
      </w:r>
    </w:p>
    <w:p w14:paraId="38A839C7" w14:textId="40E00AFA" w:rsidR="00C233B7" w:rsidRPr="00960711" w:rsidRDefault="00D94BA4" w:rsidP="007034A5">
      <w:pPr>
        <w:spacing w:after="295" w:line="262" w:lineRule="auto"/>
        <w:ind w:left="108" w:firstLine="4"/>
        <w:rPr>
          <w:rFonts w:ascii="Times New Roman" w:hAnsi="Times New Roman" w:cs="Times New Roman"/>
          <w:noProof/>
          <w:sz w:val="24"/>
          <w:szCs w:val="24"/>
        </w:rPr>
      </w:pPr>
      <w:r w:rsidRPr="00960711">
        <w:rPr>
          <w:rFonts w:ascii="Times New Roman" w:hAnsi="Times New Roman" w:cs="Times New Roman"/>
          <w:sz w:val="24"/>
          <w:szCs w:val="24"/>
        </w:rPr>
        <w:t xml:space="preserve">Datum: </w:t>
      </w:r>
      <w:r w:rsidR="00380AF8" w:rsidRPr="00960711">
        <w:rPr>
          <w:rFonts w:ascii="Times New Roman" w:hAnsi="Times New Roman" w:cs="Times New Roman"/>
          <w:sz w:val="24"/>
          <w:szCs w:val="24"/>
        </w:rPr>
        <w:t>1</w:t>
      </w:r>
      <w:r w:rsidR="00960711" w:rsidRPr="00960711">
        <w:rPr>
          <w:rFonts w:ascii="Times New Roman" w:hAnsi="Times New Roman" w:cs="Times New Roman"/>
          <w:sz w:val="24"/>
          <w:szCs w:val="24"/>
        </w:rPr>
        <w:t>6</w:t>
      </w:r>
      <w:r w:rsidR="00380AF8" w:rsidRPr="00960711">
        <w:rPr>
          <w:rFonts w:ascii="Times New Roman" w:hAnsi="Times New Roman" w:cs="Times New Roman"/>
          <w:sz w:val="24"/>
          <w:szCs w:val="24"/>
        </w:rPr>
        <w:t>.5.20</w:t>
      </w:r>
      <w:r w:rsidR="00C16EDE" w:rsidRPr="00960711">
        <w:rPr>
          <w:rFonts w:ascii="Times New Roman" w:hAnsi="Times New Roman" w:cs="Times New Roman"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sz w:val="24"/>
          <w:szCs w:val="24"/>
        </w:rPr>
        <w:t>3</w:t>
      </w:r>
    </w:p>
    <w:p w14:paraId="28BD652E" w14:textId="77777777" w:rsidR="00C233B7" w:rsidRPr="00960711" w:rsidRDefault="00D94BA4" w:rsidP="00D57B02">
      <w:pPr>
        <w:spacing w:after="307"/>
        <w:ind w:left="1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0711">
        <w:rPr>
          <w:rFonts w:ascii="Times New Roman" w:hAnsi="Times New Roman" w:cs="Times New Roman"/>
          <w:b/>
          <w:sz w:val="24"/>
          <w:szCs w:val="24"/>
        </w:rPr>
        <w:t>ROZHODNUTÍ</w:t>
      </w:r>
    </w:p>
    <w:p w14:paraId="04DF600B" w14:textId="5DCB79AA" w:rsidR="00C233B7" w:rsidRPr="00960711" w:rsidRDefault="00D94BA4" w:rsidP="007034A5">
      <w:pPr>
        <w:spacing w:after="307" w:line="262" w:lineRule="auto"/>
        <w:ind w:left="864" w:firstLine="4"/>
        <w:rPr>
          <w:rFonts w:ascii="Times New Roman" w:hAnsi="Times New Roman" w:cs="Times New Roman"/>
          <w:sz w:val="24"/>
          <w:szCs w:val="24"/>
        </w:rPr>
      </w:pPr>
      <w:r w:rsidRPr="00960711">
        <w:rPr>
          <w:rFonts w:ascii="Times New Roman" w:hAnsi="Times New Roman" w:cs="Times New Roman"/>
          <w:sz w:val="24"/>
          <w:szCs w:val="24"/>
        </w:rPr>
        <w:t xml:space="preserve">o přijetí </w:t>
      </w:r>
      <w:r w:rsidR="007034A5" w:rsidRPr="00960711">
        <w:rPr>
          <w:rFonts w:ascii="Times New Roman" w:hAnsi="Times New Roman" w:cs="Times New Roman"/>
          <w:sz w:val="24"/>
          <w:szCs w:val="24"/>
        </w:rPr>
        <w:t>dětí k předškolnímu</w:t>
      </w:r>
      <w:r w:rsidRPr="00960711">
        <w:rPr>
          <w:rFonts w:ascii="Times New Roman" w:hAnsi="Times New Roman" w:cs="Times New Roman"/>
          <w:sz w:val="24"/>
          <w:szCs w:val="24"/>
        </w:rPr>
        <w:t xml:space="preserve"> vzdělávání od školního roku</w:t>
      </w:r>
      <w:r w:rsidR="00380AF8" w:rsidRPr="00960711">
        <w:rPr>
          <w:rFonts w:ascii="Times New Roman" w:hAnsi="Times New Roman" w:cs="Times New Roman"/>
          <w:noProof/>
          <w:sz w:val="24"/>
          <w:szCs w:val="24"/>
        </w:rPr>
        <w:t xml:space="preserve"> 20</w:t>
      </w:r>
      <w:r w:rsidR="00C16EDE" w:rsidRPr="00960711">
        <w:rPr>
          <w:rFonts w:ascii="Times New Roman" w:hAnsi="Times New Roman" w:cs="Times New Roman"/>
          <w:noProof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noProof/>
          <w:sz w:val="24"/>
          <w:szCs w:val="24"/>
        </w:rPr>
        <w:t>3</w:t>
      </w:r>
      <w:r w:rsidR="00380AF8" w:rsidRPr="00960711">
        <w:rPr>
          <w:rFonts w:ascii="Times New Roman" w:hAnsi="Times New Roman" w:cs="Times New Roman"/>
          <w:noProof/>
          <w:sz w:val="24"/>
          <w:szCs w:val="24"/>
        </w:rPr>
        <w:t>/20</w:t>
      </w:r>
      <w:r w:rsidR="00C16EDE" w:rsidRPr="00960711">
        <w:rPr>
          <w:rFonts w:ascii="Times New Roman" w:hAnsi="Times New Roman" w:cs="Times New Roman"/>
          <w:noProof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noProof/>
          <w:sz w:val="24"/>
          <w:szCs w:val="24"/>
        </w:rPr>
        <w:t>4</w:t>
      </w:r>
    </w:p>
    <w:p w14:paraId="087440AB" w14:textId="7E08A9EE" w:rsidR="00C233B7" w:rsidRPr="00960711" w:rsidRDefault="00D94BA4" w:rsidP="00380AF8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0711">
        <w:rPr>
          <w:rFonts w:ascii="Times New Roman" w:hAnsi="Times New Roman" w:cs="Times New Roman"/>
          <w:sz w:val="24"/>
          <w:szCs w:val="24"/>
        </w:rPr>
        <w:t>Ředitel</w:t>
      </w:r>
      <w:r w:rsidR="00380AF8" w:rsidRPr="00960711">
        <w:rPr>
          <w:rFonts w:ascii="Times New Roman" w:hAnsi="Times New Roman" w:cs="Times New Roman"/>
          <w:sz w:val="24"/>
          <w:szCs w:val="24"/>
        </w:rPr>
        <w:t>ka</w:t>
      </w:r>
      <w:r w:rsidRPr="00960711">
        <w:rPr>
          <w:rFonts w:ascii="Times New Roman" w:hAnsi="Times New Roman" w:cs="Times New Roman"/>
          <w:sz w:val="24"/>
          <w:szCs w:val="24"/>
        </w:rPr>
        <w:t xml:space="preserve"> školy, jejíž činnost vykonává </w:t>
      </w:r>
      <w:r w:rsidR="00380AF8" w:rsidRPr="00960711">
        <w:rPr>
          <w:rFonts w:ascii="Times New Roman" w:hAnsi="Times New Roman" w:cs="Times New Roman"/>
          <w:sz w:val="24"/>
          <w:szCs w:val="24"/>
        </w:rPr>
        <w:t>Základní škola a mateřská škola Jamné nad Orlicí</w:t>
      </w:r>
      <w:r w:rsidRPr="00960711">
        <w:rPr>
          <w:rFonts w:ascii="Times New Roman" w:hAnsi="Times New Roman" w:cs="Times New Roman"/>
          <w:sz w:val="24"/>
          <w:szCs w:val="24"/>
        </w:rPr>
        <w:t>, jako věcně a místně příslušný sprá</w:t>
      </w:r>
      <w:r w:rsidR="00E06CD7" w:rsidRPr="00960711">
        <w:rPr>
          <w:rFonts w:ascii="Times New Roman" w:hAnsi="Times New Roman" w:cs="Times New Roman"/>
          <w:sz w:val="24"/>
          <w:szCs w:val="24"/>
        </w:rPr>
        <w:t xml:space="preserve">vní orgán ve smyslu ustanovení </w:t>
      </w:r>
      <w:r w:rsidR="007034A5" w:rsidRPr="00960711">
        <w:rPr>
          <w:rFonts w:ascii="Times New Roman" w:hAnsi="Times New Roman" w:cs="Times New Roman"/>
          <w:sz w:val="24"/>
          <w:szCs w:val="24"/>
        </w:rPr>
        <w:t xml:space="preserve">§ 34 odst. 3 § 165 odst. 2 písm. b) zákona č. 561/2004 Sb., o předškolním, základním, středním, vyšším odborném a jiném vzdělávání (školský zákon), ve znění pozdějších předpisů, a v souladu se zákonem č. 500/2004 Sb., správní řád, ve znění pozdějších předpisů </w:t>
      </w:r>
      <w:r w:rsidRPr="00960711">
        <w:rPr>
          <w:rFonts w:ascii="Times New Roman" w:hAnsi="Times New Roman" w:cs="Times New Roman"/>
          <w:sz w:val="24"/>
          <w:szCs w:val="24"/>
        </w:rPr>
        <w:t>rozhodl</w:t>
      </w:r>
      <w:r w:rsidR="00380AF8" w:rsidRPr="00960711">
        <w:rPr>
          <w:rFonts w:ascii="Times New Roman" w:hAnsi="Times New Roman" w:cs="Times New Roman"/>
          <w:sz w:val="24"/>
          <w:szCs w:val="24"/>
        </w:rPr>
        <w:t>a</w:t>
      </w:r>
      <w:r w:rsidRPr="00960711">
        <w:rPr>
          <w:rFonts w:ascii="Times New Roman" w:hAnsi="Times New Roman" w:cs="Times New Roman"/>
          <w:b/>
          <w:sz w:val="24"/>
          <w:szCs w:val="24"/>
        </w:rPr>
        <w:t xml:space="preserve"> o přijetí </w:t>
      </w:r>
      <w:r w:rsidR="007034A5" w:rsidRPr="00960711">
        <w:rPr>
          <w:rFonts w:ascii="Times New Roman" w:hAnsi="Times New Roman" w:cs="Times New Roman"/>
          <w:b/>
          <w:sz w:val="24"/>
          <w:szCs w:val="24"/>
        </w:rPr>
        <w:t>k předškolnímu vzdělávání</w:t>
      </w:r>
      <w:r w:rsidR="007034A5" w:rsidRPr="00960711">
        <w:rPr>
          <w:rFonts w:ascii="Times New Roman" w:hAnsi="Times New Roman" w:cs="Times New Roman"/>
          <w:sz w:val="24"/>
          <w:szCs w:val="24"/>
        </w:rPr>
        <w:t xml:space="preserve"> v mateřské škole, jejíž činnost vykonává </w:t>
      </w:r>
      <w:r w:rsidR="00380AF8" w:rsidRPr="00960711">
        <w:rPr>
          <w:rFonts w:ascii="Times New Roman" w:hAnsi="Times New Roman" w:cs="Times New Roman"/>
          <w:sz w:val="24"/>
          <w:szCs w:val="24"/>
        </w:rPr>
        <w:t xml:space="preserve">Základní  škola a mateřská škola Jamné nad Orlicí </w:t>
      </w:r>
      <w:r w:rsidRPr="00960711">
        <w:rPr>
          <w:rFonts w:ascii="Times New Roman" w:hAnsi="Times New Roman" w:cs="Times New Roman"/>
          <w:sz w:val="24"/>
          <w:szCs w:val="24"/>
        </w:rPr>
        <w:t xml:space="preserve">do </w:t>
      </w:r>
      <w:r w:rsidR="007034A5" w:rsidRPr="00960711">
        <w:rPr>
          <w:rFonts w:ascii="Times New Roman" w:hAnsi="Times New Roman" w:cs="Times New Roman"/>
          <w:sz w:val="24"/>
          <w:szCs w:val="24"/>
        </w:rPr>
        <w:t xml:space="preserve">mateřské školy </w:t>
      </w:r>
      <w:r w:rsidR="00380AF8" w:rsidRPr="00960711">
        <w:rPr>
          <w:rFonts w:ascii="Times New Roman" w:hAnsi="Times New Roman" w:cs="Times New Roman"/>
          <w:sz w:val="24"/>
          <w:szCs w:val="24"/>
        </w:rPr>
        <w:t>Jamné nad Orlicí</w:t>
      </w:r>
      <w:r w:rsidRPr="00960711">
        <w:rPr>
          <w:rFonts w:ascii="Times New Roman" w:hAnsi="Times New Roman" w:cs="Times New Roman"/>
          <w:sz w:val="24"/>
          <w:szCs w:val="24"/>
        </w:rPr>
        <w:t xml:space="preserve"> od školního roku</w:t>
      </w:r>
      <w:r w:rsidR="00380AF8" w:rsidRPr="00960711">
        <w:rPr>
          <w:rFonts w:ascii="Times New Roman" w:hAnsi="Times New Roman" w:cs="Times New Roman"/>
          <w:sz w:val="24"/>
          <w:szCs w:val="24"/>
        </w:rPr>
        <w:t xml:space="preserve"> </w:t>
      </w:r>
      <w:r w:rsidR="00380AF8" w:rsidRPr="00960711">
        <w:rPr>
          <w:rFonts w:ascii="Times New Roman" w:hAnsi="Times New Roman" w:cs="Times New Roman"/>
          <w:b/>
          <w:sz w:val="24"/>
          <w:szCs w:val="24"/>
        </w:rPr>
        <w:t>20</w:t>
      </w:r>
      <w:r w:rsidR="00C16EDE" w:rsidRPr="00960711">
        <w:rPr>
          <w:rFonts w:ascii="Times New Roman" w:hAnsi="Times New Roman" w:cs="Times New Roman"/>
          <w:b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b/>
          <w:sz w:val="24"/>
          <w:szCs w:val="24"/>
        </w:rPr>
        <w:t>3</w:t>
      </w:r>
      <w:r w:rsidR="00380AF8" w:rsidRPr="00960711">
        <w:rPr>
          <w:rFonts w:ascii="Times New Roman" w:hAnsi="Times New Roman" w:cs="Times New Roman"/>
          <w:b/>
          <w:sz w:val="24"/>
          <w:szCs w:val="24"/>
        </w:rPr>
        <w:t>/20</w:t>
      </w:r>
      <w:r w:rsidR="00C16EDE" w:rsidRPr="00960711">
        <w:rPr>
          <w:rFonts w:ascii="Times New Roman" w:hAnsi="Times New Roman" w:cs="Times New Roman"/>
          <w:b/>
          <w:sz w:val="24"/>
          <w:szCs w:val="24"/>
        </w:rPr>
        <w:t>2</w:t>
      </w:r>
      <w:r w:rsidR="00960711" w:rsidRPr="00960711">
        <w:rPr>
          <w:rFonts w:ascii="Times New Roman" w:hAnsi="Times New Roman" w:cs="Times New Roman"/>
          <w:b/>
          <w:sz w:val="24"/>
          <w:szCs w:val="24"/>
        </w:rPr>
        <w:t>4</w:t>
      </w:r>
      <w:r w:rsidR="00C16EDE" w:rsidRPr="00960711">
        <w:rPr>
          <w:rFonts w:ascii="Times New Roman" w:hAnsi="Times New Roman" w:cs="Times New Roman"/>
          <w:b/>
          <w:sz w:val="24"/>
          <w:szCs w:val="24"/>
        </w:rPr>
        <w:t xml:space="preserve"> takto:</w:t>
      </w:r>
      <w:r w:rsidRPr="00960711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6EE19C36" w14:textId="77777777" w:rsidR="00380AF8" w:rsidRPr="00960711" w:rsidRDefault="00380AF8" w:rsidP="00380AF8">
      <w:pPr>
        <w:spacing w:after="0" w:line="262" w:lineRule="auto"/>
        <w:ind w:left="28" w:firstLine="4"/>
        <w:jc w:val="both"/>
        <w:rPr>
          <w:rFonts w:ascii="Times New Roman" w:hAnsi="Times New Roman" w:cs="Times New Roman"/>
          <w:sz w:val="24"/>
          <w:szCs w:val="24"/>
        </w:rPr>
      </w:pPr>
    </w:p>
    <w:p w14:paraId="6032B761" w14:textId="77777777" w:rsidR="00D57B02" w:rsidRPr="00960711" w:rsidRDefault="00D94BA4" w:rsidP="007034A5">
      <w:pPr>
        <w:spacing w:after="850" w:line="244" w:lineRule="auto"/>
        <w:ind w:left="50" w:hanging="14"/>
        <w:rPr>
          <w:rFonts w:ascii="Times New Roman" w:hAnsi="Times New Roman" w:cs="Times New Roman"/>
          <w:sz w:val="24"/>
          <w:szCs w:val="24"/>
        </w:rPr>
      </w:pPr>
      <w:r w:rsidRPr="00960711">
        <w:rPr>
          <w:rFonts w:ascii="Times New Roman" w:hAnsi="Times New Roman" w:cs="Times New Roman"/>
          <w:sz w:val="24"/>
          <w:szCs w:val="24"/>
        </w:rPr>
        <w:t xml:space="preserve">Seznam evidenčních čísel dětí/žadatelů, pod kterými byly přijímány žádosti o přijetí do </w:t>
      </w:r>
      <w:r w:rsidR="007034A5" w:rsidRPr="00960711">
        <w:rPr>
          <w:rFonts w:ascii="Times New Roman" w:hAnsi="Times New Roman" w:cs="Times New Roman"/>
          <w:sz w:val="24"/>
          <w:szCs w:val="24"/>
        </w:rPr>
        <w:t xml:space="preserve">mateřské </w:t>
      </w:r>
      <w:r w:rsidR="00380AF8" w:rsidRPr="00960711">
        <w:rPr>
          <w:rFonts w:ascii="Times New Roman" w:hAnsi="Times New Roman" w:cs="Times New Roman"/>
          <w:sz w:val="24"/>
          <w:szCs w:val="24"/>
        </w:rPr>
        <w:t>školy.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4819"/>
      </w:tblGrid>
      <w:tr w:rsidR="00D57B02" w:rsidRPr="00960711" w14:paraId="690786EE" w14:textId="77777777" w:rsidTr="00960711">
        <w:trPr>
          <w:trHeight w:val="3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B1F682" w14:textId="7777777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uchazeč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A8CC8" w14:textId="77777777" w:rsidR="00D57B02" w:rsidRPr="00960711" w:rsidRDefault="00D57B02" w:rsidP="003E1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výsledky řízení</w:t>
            </w:r>
          </w:p>
        </w:tc>
      </w:tr>
      <w:tr w:rsidR="00D57B02" w:rsidRPr="00960711" w14:paraId="5CEE7105" w14:textId="77777777" w:rsidTr="00960711">
        <w:trPr>
          <w:trHeight w:val="3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D05417" w14:textId="7777777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36EB52" w14:textId="53820D0A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přijat/a</w:t>
            </w:r>
            <w:r w:rsidR="00960711" w:rsidRPr="00960711">
              <w:rPr>
                <w:rFonts w:ascii="Times New Roman" w:hAnsi="Times New Roman" w:cs="Times New Roman"/>
                <w:sz w:val="28"/>
                <w:szCs w:val="28"/>
              </w:rPr>
              <w:t xml:space="preserve"> – individuální vzdělávání</w:t>
            </w:r>
          </w:p>
        </w:tc>
      </w:tr>
      <w:tr w:rsidR="00D57B02" w:rsidRPr="00960711" w14:paraId="2C88F119" w14:textId="77777777" w:rsidTr="00960711">
        <w:trPr>
          <w:trHeight w:val="3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72AA8D" w14:textId="7777777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05C5FA" w14:textId="46A3211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přijat/a</w:t>
            </w:r>
            <w:r w:rsidR="00960711" w:rsidRPr="00960711">
              <w:rPr>
                <w:rFonts w:ascii="Times New Roman" w:hAnsi="Times New Roman" w:cs="Times New Roman"/>
                <w:sz w:val="28"/>
                <w:szCs w:val="28"/>
              </w:rPr>
              <w:t xml:space="preserve"> – individuální vzdělávání</w:t>
            </w:r>
          </w:p>
        </w:tc>
      </w:tr>
      <w:tr w:rsidR="00D57B02" w:rsidRPr="00960711" w14:paraId="36D935AC" w14:textId="77777777" w:rsidTr="00960711">
        <w:trPr>
          <w:trHeight w:val="3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6076D" w14:textId="7777777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7B50B" w14:textId="77CE76A8" w:rsidR="00D57B02" w:rsidRPr="00960711" w:rsidRDefault="00324C05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57B02" w:rsidRPr="00960711">
              <w:rPr>
                <w:rFonts w:ascii="Times New Roman" w:hAnsi="Times New Roman" w:cs="Times New Roman"/>
                <w:sz w:val="28"/>
                <w:szCs w:val="28"/>
              </w:rPr>
              <w:t>řijat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</w:tr>
      <w:tr w:rsidR="00D57B02" w:rsidRPr="00960711" w14:paraId="300A0192" w14:textId="77777777" w:rsidTr="00960711">
        <w:trPr>
          <w:trHeight w:val="340"/>
          <w:jc w:val="center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ECD6AF" w14:textId="77777777" w:rsidR="00D57B02" w:rsidRPr="00960711" w:rsidRDefault="00D57B02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711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F4D131" w14:textId="68719A6B" w:rsidR="00D57B02" w:rsidRPr="00960711" w:rsidRDefault="00324C05" w:rsidP="00C16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D57B02" w:rsidRPr="00960711">
              <w:rPr>
                <w:rFonts w:ascii="Times New Roman" w:hAnsi="Times New Roman" w:cs="Times New Roman"/>
                <w:sz w:val="28"/>
                <w:szCs w:val="28"/>
              </w:rPr>
              <w:t>řijat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/a</w:t>
            </w:r>
          </w:p>
        </w:tc>
      </w:tr>
    </w:tbl>
    <w:p w14:paraId="6A091C33" w14:textId="77777777" w:rsidR="00D57B02" w:rsidRDefault="00D57B02" w:rsidP="00D57B02">
      <w:pPr>
        <w:pStyle w:val="Bezmezer"/>
        <w:rPr>
          <w:rFonts w:ascii="Times New Roman" w:hAnsi="Times New Roman" w:cs="Times New Roman"/>
        </w:rPr>
      </w:pPr>
    </w:p>
    <w:p w14:paraId="47492827" w14:textId="77777777" w:rsidR="00960711" w:rsidRDefault="00960711" w:rsidP="00D57B02">
      <w:pPr>
        <w:pStyle w:val="Bezmezer"/>
        <w:rPr>
          <w:rFonts w:ascii="Times New Roman" w:hAnsi="Times New Roman" w:cs="Times New Roman"/>
        </w:rPr>
      </w:pPr>
    </w:p>
    <w:p w14:paraId="0B4A643F" w14:textId="77777777" w:rsidR="00960711" w:rsidRDefault="00960711" w:rsidP="00D57B02">
      <w:pPr>
        <w:pStyle w:val="Bezmezer"/>
        <w:rPr>
          <w:rFonts w:ascii="Times New Roman" w:hAnsi="Times New Roman" w:cs="Times New Roman"/>
        </w:rPr>
      </w:pPr>
    </w:p>
    <w:p w14:paraId="64831447" w14:textId="77777777" w:rsidR="00960711" w:rsidRDefault="00960711" w:rsidP="00D57B02">
      <w:pPr>
        <w:pStyle w:val="Bezmezer"/>
        <w:rPr>
          <w:rFonts w:ascii="Times New Roman" w:hAnsi="Times New Roman" w:cs="Times New Roman"/>
        </w:rPr>
      </w:pPr>
    </w:p>
    <w:p w14:paraId="0F87CBE2" w14:textId="77777777" w:rsidR="00960711" w:rsidRPr="00D57B02" w:rsidRDefault="00960711" w:rsidP="00D57B02">
      <w:pPr>
        <w:pStyle w:val="Bezmezer"/>
        <w:rPr>
          <w:rFonts w:ascii="Times New Roman" w:hAnsi="Times New Roman" w:cs="Times New Roman"/>
        </w:rPr>
      </w:pPr>
    </w:p>
    <w:p w14:paraId="7A8BCF3A" w14:textId="77777777" w:rsidR="00C233B7" w:rsidRPr="00D57B02" w:rsidRDefault="00D94BA4" w:rsidP="00D57B0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D57B02">
        <w:rPr>
          <w:rFonts w:ascii="Times New Roman" w:hAnsi="Times New Roman" w:cs="Times New Roman"/>
          <w:b/>
          <w:sz w:val="24"/>
          <w:szCs w:val="24"/>
        </w:rPr>
        <w:t>Poučení:</w:t>
      </w:r>
    </w:p>
    <w:p w14:paraId="6099EA31" w14:textId="77777777" w:rsidR="00C233B7" w:rsidRDefault="00D94BA4" w:rsidP="00D57B02">
      <w:pPr>
        <w:pStyle w:val="Bezmezer"/>
        <w:jc w:val="both"/>
        <w:rPr>
          <w:rFonts w:ascii="Times New Roman" w:hAnsi="Times New Roman" w:cs="Times New Roman"/>
          <w:noProof/>
        </w:rPr>
      </w:pPr>
      <w:r w:rsidRPr="00D57B02">
        <w:rPr>
          <w:rFonts w:ascii="Times New Roman" w:hAnsi="Times New Roman" w:cs="Times New Roman"/>
        </w:rPr>
        <w:t xml:space="preserve">Proti tomuto rozhodnutí je možné se odvolat ve lhůtě do 15 dnů od data převzetí tohoto rozhodnutí, a to prostřednictvím ředitele </w:t>
      </w:r>
      <w:r w:rsidR="00D57B02" w:rsidRPr="00D57B02">
        <w:rPr>
          <w:rFonts w:ascii="Times New Roman" w:hAnsi="Times New Roman" w:cs="Times New Roman"/>
        </w:rPr>
        <w:t>š</w:t>
      </w:r>
      <w:r w:rsidRPr="00D57B02">
        <w:rPr>
          <w:rFonts w:ascii="Times New Roman" w:hAnsi="Times New Roman" w:cs="Times New Roman"/>
        </w:rPr>
        <w:t>koly</w:t>
      </w:r>
      <w:r w:rsidR="00D57B02" w:rsidRPr="00D57B02">
        <w:rPr>
          <w:rFonts w:ascii="Times New Roman" w:hAnsi="Times New Roman" w:cs="Times New Roman"/>
        </w:rPr>
        <w:t xml:space="preserve"> Základní škola a mateřská škola Jamné nad Orlicí, ke krajskému úřadu Pardubického kraje</w:t>
      </w:r>
      <w:r w:rsidR="00D57B02" w:rsidRPr="00D57B02">
        <w:rPr>
          <w:rFonts w:ascii="Times New Roman" w:hAnsi="Times New Roman" w:cs="Times New Roman"/>
          <w:noProof/>
        </w:rPr>
        <w:t>.</w:t>
      </w:r>
    </w:p>
    <w:p w14:paraId="201960B4" w14:textId="77777777" w:rsidR="00960711" w:rsidRDefault="00960711" w:rsidP="00D57B02">
      <w:pPr>
        <w:pStyle w:val="Bezmezer"/>
        <w:jc w:val="both"/>
        <w:rPr>
          <w:rFonts w:ascii="Times New Roman" w:hAnsi="Times New Roman" w:cs="Times New Roman"/>
          <w:noProof/>
        </w:rPr>
      </w:pPr>
    </w:p>
    <w:p w14:paraId="6BF1B20F" w14:textId="77777777" w:rsidR="00960711" w:rsidRDefault="00960711" w:rsidP="00D57B02">
      <w:pPr>
        <w:pStyle w:val="Bezmezer"/>
        <w:jc w:val="both"/>
        <w:rPr>
          <w:rFonts w:ascii="Times New Roman" w:hAnsi="Times New Roman" w:cs="Times New Roman"/>
          <w:noProof/>
        </w:rPr>
      </w:pPr>
    </w:p>
    <w:p w14:paraId="30EB0C6B" w14:textId="77777777" w:rsidR="00960711" w:rsidRPr="00D57B02" w:rsidRDefault="00960711" w:rsidP="00D57B02">
      <w:pPr>
        <w:pStyle w:val="Bezmezer"/>
        <w:jc w:val="both"/>
        <w:rPr>
          <w:rFonts w:ascii="Times New Roman" w:hAnsi="Times New Roman" w:cs="Times New Roman"/>
          <w:noProof/>
        </w:rPr>
      </w:pPr>
    </w:p>
    <w:p w14:paraId="0BBA390A" w14:textId="77777777" w:rsidR="00D57B02" w:rsidRPr="00D57B02" w:rsidRDefault="00D57B02" w:rsidP="00D57B02">
      <w:pPr>
        <w:pStyle w:val="Bezmezer"/>
        <w:rPr>
          <w:rFonts w:ascii="Times New Roman" w:hAnsi="Times New Roman" w:cs="Times New Roman"/>
        </w:rPr>
      </w:pPr>
    </w:p>
    <w:p w14:paraId="4250F4C4" w14:textId="2328DE99" w:rsidR="00D57B02" w:rsidRPr="00960711" w:rsidRDefault="00D57B02" w:rsidP="007034A5">
      <w:pPr>
        <w:spacing w:after="797" w:line="262" w:lineRule="auto"/>
        <w:ind w:left="28" w:firstLine="4"/>
        <w:rPr>
          <w:rFonts w:ascii="Times New Roman" w:hAnsi="Times New Roman" w:cs="Times New Roman"/>
          <w:sz w:val="24"/>
          <w:szCs w:val="24"/>
        </w:rPr>
      </w:pPr>
      <w:r w:rsidRPr="00D57B02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960711">
        <w:rPr>
          <w:rFonts w:ascii="Times New Roman" w:hAnsi="Times New Roman" w:cs="Times New Roman"/>
          <w:sz w:val="24"/>
          <w:szCs w:val="24"/>
        </w:rPr>
        <w:t xml:space="preserve">   Mgr. Marie Rubešová, ředitelka školy</w:t>
      </w:r>
    </w:p>
    <w:p w14:paraId="2C60FF6A" w14:textId="77777777" w:rsidR="00C16EDE" w:rsidRDefault="00C16EDE" w:rsidP="007034A5">
      <w:pPr>
        <w:spacing w:after="797" w:line="262" w:lineRule="auto"/>
        <w:ind w:left="28" w:firstLine="4"/>
        <w:rPr>
          <w:rFonts w:ascii="Times New Roman" w:hAnsi="Times New Roman" w:cs="Times New Roman"/>
        </w:rPr>
      </w:pPr>
    </w:p>
    <w:p w14:paraId="36CAEC68" w14:textId="653F6ED4" w:rsidR="00C233B7" w:rsidRPr="00D57B02" w:rsidRDefault="00D94BA4" w:rsidP="007034A5">
      <w:pPr>
        <w:spacing w:after="797" w:line="262" w:lineRule="auto"/>
        <w:ind w:left="28" w:firstLine="4"/>
        <w:rPr>
          <w:rFonts w:ascii="Times New Roman" w:hAnsi="Times New Roman" w:cs="Times New Roman"/>
        </w:rPr>
      </w:pPr>
      <w:r w:rsidRPr="00D57B02">
        <w:rPr>
          <w:rFonts w:ascii="Times New Roman" w:hAnsi="Times New Roman" w:cs="Times New Roman"/>
        </w:rPr>
        <w:t xml:space="preserve">Datum zveřejnění </w:t>
      </w:r>
      <w:proofErr w:type="gramStart"/>
      <w:r w:rsidRPr="00D57B02">
        <w:rPr>
          <w:rFonts w:ascii="Times New Roman" w:hAnsi="Times New Roman" w:cs="Times New Roman"/>
        </w:rPr>
        <w:t xml:space="preserve">rozhodnutí </w:t>
      </w:r>
      <w:r w:rsidR="00D57B02" w:rsidRPr="00D57B02">
        <w:rPr>
          <w:rFonts w:ascii="Times New Roman" w:hAnsi="Times New Roman" w:cs="Times New Roman"/>
        </w:rPr>
        <w:t>:</w:t>
      </w:r>
      <w:proofErr w:type="gramEnd"/>
      <w:r w:rsidR="00D57B02" w:rsidRPr="00D57B02">
        <w:rPr>
          <w:rFonts w:ascii="Times New Roman" w:hAnsi="Times New Roman" w:cs="Times New Roman"/>
        </w:rPr>
        <w:t xml:space="preserve"> 1</w:t>
      </w:r>
      <w:r w:rsidR="00960711">
        <w:rPr>
          <w:rFonts w:ascii="Times New Roman" w:hAnsi="Times New Roman" w:cs="Times New Roman"/>
        </w:rPr>
        <w:t>6</w:t>
      </w:r>
      <w:r w:rsidR="00D57B02" w:rsidRPr="00D57B02">
        <w:rPr>
          <w:rFonts w:ascii="Times New Roman" w:hAnsi="Times New Roman" w:cs="Times New Roman"/>
        </w:rPr>
        <w:t>.5.20</w:t>
      </w:r>
      <w:r w:rsidR="00C16EDE">
        <w:rPr>
          <w:rFonts w:ascii="Times New Roman" w:hAnsi="Times New Roman" w:cs="Times New Roman"/>
        </w:rPr>
        <w:t>2</w:t>
      </w:r>
      <w:r w:rsidR="00960711">
        <w:rPr>
          <w:rFonts w:ascii="Times New Roman" w:hAnsi="Times New Roman" w:cs="Times New Roman"/>
        </w:rPr>
        <w:t>3</w:t>
      </w:r>
    </w:p>
    <w:sectPr w:rsidR="00C233B7" w:rsidRPr="00D57B02" w:rsidSect="00D57B02">
      <w:pgSz w:w="11902" w:h="16834"/>
      <w:pgMar w:top="851" w:right="1368" w:bottom="426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1760D"/>
    <w:multiLevelType w:val="hybridMultilevel"/>
    <w:tmpl w:val="EED8559E"/>
    <w:lvl w:ilvl="0" w:tplc="EC9C9ACC">
      <w:start w:val="1"/>
      <w:numFmt w:val="decimalZero"/>
      <w:lvlText w:val="%1"/>
      <w:lvlJc w:val="left"/>
      <w:pPr>
        <w:ind w:left="2841" w:hanging="28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6" w:hanging="360"/>
      </w:pPr>
    </w:lvl>
    <w:lvl w:ilvl="2" w:tplc="0405001B" w:tentative="1">
      <w:start w:val="1"/>
      <w:numFmt w:val="lowerRoman"/>
      <w:lvlText w:val="%3."/>
      <w:lvlJc w:val="right"/>
      <w:pPr>
        <w:ind w:left="1836" w:hanging="180"/>
      </w:pPr>
    </w:lvl>
    <w:lvl w:ilvl="3" w:tplc="0405000F" w:tentative="1">
      <w:start w:val="1"/>
      <w:numFmt w:val="decimal"/>
      <w:lvlText w:val="%4."/>
      <w:lvlJc w:val="left"/>
      <w:pPr>
        <w:ind w:left="2556" w:hanging="360"/>
      </w:pPr>
    </w:lvl>
    <w:lvl w:ilvl="4" w:tplc="04050019" w:tentative="1">
      <w:start w:val="1"/>
      <w:numFmt w:val="lowerLetter"/>
      <w:lvlText w:val="%5."/>
      <w:lvlJc w:val="left"/>
      <w:pPr>
        <w:ind w:left="3276" w:hanging="360"/>
      </w:pPr>
    </w:lvl>
    <w:lvl w:ilvl="5" w:tplc="0405001B" w:tentative="1">
      <w:start w:val="1"/>
      <w:numFmt w:val="lowerRoman"/>
      <w:lvlText w:val="%6."/>
      <w:lvlJc w:val="right"/>
      <w:pPr>
        <w:ind w:left="3996" w:hanging="180"/>
      </w:pPr>
    </w:lvl>
    <w:lvl w:ilvl="6" w:tplc="0405000F" w:tentative="1">
      <w:start w:val="1"/>
      <w:numFmt w:val="decimal"/>
      <w:lvlText w:val="%7."/>
      <w:lvlJc w:val="left"/>
      <w:pPr>
        <w:ind w:left="4716" w:hanging="360"/>
      </w:pPr>
    </w:lvl>
    <w:lvl w:ilvl="7" w:tplc="04050019" w:tentative="1">
      <w:start w:val="1"/>
      <w:numFmt w:val="lowerLetter"/>
      <w:lvlText w:val="%8."/>
      <w:lvlJc w:val="left"/>
      <w:pPr>
        <w:ind w:left="5436" w:hanging="360"/>
      </w:pPr>
    </w:lvl>
    <w:lvl w:ilvl="8" w:tplc="0405001B" w:tentative="1">
      <w:start w:val="1"/>
      <w:numFmt w:val="lowerRoman"/>
      <w:lvlText w:val="%9."/>
      <w:lvlJc w:val="right"/>
      <w:pPr>
        <w:ind w:left="6156" w:hanging="180"/>
      </w:pPr>
    </w:lvl>
  </w:abstractNum>
  <w:num w:numId="1" w16cid:durableId="897787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B7"/>
    <w:rsid w:val="001B27F9"/>
    <w:rsid w:val="00324C05"/>
    <w:rsid w:val="00380AF8"/>
    <w:rsid w:val="007034A5"/>
    <w:rsid w:val="008A395A"/>
    <w:rsid w:val="00960711"/>
    <w:rsid w:val="00C16EDE"/>
    <w:rsid w:val="00C233B7"/>
    <w:rsid w:val="00D57B02"/>
    <w:rsid w:val="00D94BA4"/>
    <w:rsid w:val="00DE1E0E"/>
    <w:rsid w:val="00E06CD7"/>
    <w:rsid w:val="00E9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77D65"/>
  <w15:docId w15:val="{92871A1C-55AC-4C4E-AC28-AE84D3613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1E0E"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ntext">
    <w:name w:val="Běžný text"/>
    <w:basedOn w:val="Normln"/>
    <w:rsid w:val="007034A5"/>
    <w:pPr>
      <w:spacing w:after="120" w:line="240" w:lineRule="auto"/>
      <w:ind w:firstLine="539"/>
      <w:jc w:val="both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A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AF8"/>
    <w:rPr>
      <w:rFonts w:ascii="Tahoma" w:eastAsia="Calibri" w:hAnsi="Tahoma" w:cs="Tahoma"/>
      <w:color w:val="000000"/>
      <w:sz w:val="16"/>
      <w:szCs w:val="16"/>
    </w:rPr>
  </w:style>
  <w:style w:type="table" w:styleId="Mkatabulky">
    <w:name w:val="Table Grid"/>
    <w:basedOn w:val="Normlntabulka"/>
    <w:uiPriority w:val="39"/>
    <w:rsid w:val="00380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80AF8"/>
    <w:pPr>
      <w:ind w:left="720"/>
      <w:contextualSpacing/>
    </w:pPr>
  </w:style>
  <w:style w:type="paragraph" w:styleId="Bezmezer">
    <w:name w:val="No Spacing"/>
    <w:uiPriority w:val="1"/>
    <w:qFormat/>
    <w:rsid w:val="00D57B02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5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Janoušek Miroslav</dc:creator>
  <cp:lastModifiedBy>Marie Rubešová</cp:lastModifiedBy>
  <cp:revision>2</cp:revision>
  <cp:lastPrinted>2023-05-16T04:35:00Z</cp:lastPrinted>
  <dcterms:created xsi:type="dcterms:W3CDTF">2023-05-18T12:12:00Z</dcterms:created>
  <dcterms:modified xsi:type="dcterms:W3CDTF">2023-05-18T12:12:00Z</dcterms:modified>
</cp:coreProperties>
</file>